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88" w:rsidRPr="008C304A" w:rsidRDefault="00103384" w:rsidP="001033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304A"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103384" w:rsidRPr="008C304A" w:rsidRDefault="00103384" w:rsidP="001033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304A">
        <w:rPr>
          <w:rFonts w:ascii="Times New Roman" w:hAnsi="Times New Roman" w:cs="Times New Roman"/>
          <w:sz w:val="28"/>
          <w:szCs w:val="28"/>
        </w:rPr>
        <w:t xml:space="preserve">контрольных измерительных материалов   для проведения   </w:t>
      </w:r>
      <w:r w:rsidR="0003513C">
        <w:rPr>
          <w:rFonts w:ascii="Times New Roman" w:hAnsi="Times New Roman" w:cs="Times New Roman"/>
          <w:sz w:val="28"/>
          <w:szCs w:val="28"/>
        </w:rPr>
        <w:t>промежуточ</w:t>
      </w:r>
      <w:r w:rsidR="00A30DD6" w:rsidRPr="008C304A">
        <w:rPr>
          <w:rFonts w:ascii="Times New Roman" w:hAnsi="Times New Roman" w:cs="Times New Roman"/>
          <w:sz w:val="28"/>
          <w:szCs w:val="28"/>
        </w:rPr>
        <w:t>ного контроля</w:t>
      </w:r>
      <w:r w:rsidRPr="008C30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3384" w:rsidRPr="008C304A" w:rsidRDefault="00103384" w:rsidP="001033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304A">
        <w:rPr>
          <w:rFonts w:ascii="Times New Roman" w:hAnsi="Times New Roman" w:cs="Times New Roman"/>
          <w:sz w:val="28"/>
          <w:szCs w:val="28"/>
        </w:rPr>
        <w:t xml:space="preserve">по </w:t>
      </w:r>
      <w:r w:rsidR="00A774FA" w:rsidRPr="008C304A">
        <w:rPr>
          <w:rFonts w:ascii="Times New Roman" w:hAnsi="Times New Roman" w:cs="Times New Roman"/>
          <w:sz w:val="28"/>
          <w:szCs w:val="28"/>
        </w:rPr>
        <w:t>учебному предмету «</w:t>
      </w:r>
      <w:r w:rsidR="008C304A" w:rsidRPr="008C304A">
        <w:rPr>
          <w:rFonts w:ascii="Times New Roman" w:hAnsi="Times New Roman" w:cs="Times New Roman"/>
          <w:sz w:val="28"/>
          <w:szCs w:val="28"/>
        </w:rPr>
        <w:t>геометрия</w:t>
      </w:r>
      <w:r w:rsidR="00A774FA" w:rsidRPr="008C304A">
        <w:rPr>
          <w:rFonts w:ascii="Times New Roman" w:hAnsi="Times New Roman" w:cs="Times New Roman"/>
          <w:sz w:val="28"/>
          <w:szCs w:val="28"/>
        </w:rPr>
        <w:t>»</w:t>
      </w:r>
      <w:r w:rsidR="0095110C" w:rsidRPr="008C304A">
        <w:rPr>
          <w:rFonts w:ascii="Times New Roman" w:hAnsi="Times New Roman" w:cs="Times New Roman"/>
          <w:sz w:val="28"/>
          <w:szCs w:val="28"/>
        </w:rPr>
        <w:t xml:space="preserve"> </w:t>
      </w:r>
      <w:r w:rsidR="00222632" w:rsidRPr="008C304A">
        <w:rPr>
          <w:rFonts w:ascii="Times New Roman" w:hAnsi="Times New Roman" w:cs="Times New Roman"/>
          <w:sz w:val="28"/>
          <w:szCs w:val="28"/>
        </w:rPr>
        <w:t>для 8</w:t>
      </w:r>
      <w:r w:rsidRPr="008C304A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8C304A" w:rsidRPr="008C304A">
        <w:rPr>
          <w:rFonts w:ascii="Times New Roman" w:hAnsi="Times New Roman" w:cs="Times New Roman"/>
          <w:sz w:val="28"/>
          <w:szCs w:val="28"/>
        </w:rPr>
        <w:t>.</w:t>
      </w:r>
    </w:p>
    <w:p w:rsidR="008C304A" w:rsidRPr="008C304A" w:rsidRDefault="008C304A" w:rsidP="001033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513C" w:rsidRPr="00A06C75" w:rsidRDefault="0003513C" w:rsidP="0003513C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Биссектриса угла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A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па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рал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грам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ABCD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пе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се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 сто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BC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в точке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K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Най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пе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метр параллелограмма, если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BK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 6, </w:t>
      </w:r>
      <w:r w:rsidRPr="00120FC4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CK</w:t>
      </w:r>
      <w:r w:rsidRPr="00120F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 10.</w:t>
      </w:r>
    </w:p>
    <w:p w:rsidR="0003513C" w:rsidRPr="00A06C75" w:rsidRDefault="0003513C" w:rsidP="0003513C">
      <w:pPr>
        <w:pStyle w:val="a3"/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A06C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Одно из оснований трапеции равно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14</w:t>
      </w:r>
      <w:r w:rsidRPr="00A06C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см, а средняя линия –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</w:t>
      </w:r>
      <w:r w:rsidRPr="00A06C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см. Найдите второе основание трапеции.</w:t>
      </w:r>
    </w:p>
    <w:p w:rsidR="0003513C" w:rsidRPr="00014152" w:rsidRDefault="0003513C" w:rsidP="000351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</w:rPr>
      </w:pPr>
      <w:r>
        <w:rPr>
          <w:rFonts w:ascii="Helvetica" w:eastAsia="Times New Roman" w:hAnsi="Helvetica" w:cs="Helvetica"/>
          <w:color w:val="1F2047"/>
          <w:sz w:val="24"/>
          <w:szCs w:val="24"/>
        </w:rPr>
        <w:t>3.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На рисунке 16 EF||DC, AE = 40 см, AF = 24 см, FC = 9 см. Найдите отрезок ED.</w:t>
      </w:r>
      <w:r w:rsidRPr="00693EE9">
        <w:rPr>
          <w:rFonts w:ascii="Times New Roman" w:eastAsia="Times New Roman" w:hAnsi="Times New Roman" w:cs="Times New Roman"/>
          <w:noProof/>
          <w:color w:val="1F2047"/>
          <w:sz w:val="24"/>
          <w:szCs w:val="24"/>
        </w:rPr>
        <w:drawing>
          <wp:inline distT="0" distB="0" distL="0" distR="0" wp14:anchorId="2DA46B20" wp14:editId="17AE667F">
            <wp:extent cx="1952625" cy="1762125"/>
            <wp:effectExtent l="0" t="0" r="9525" b="9525"/>
            <wp:docPr id="3" name="Рисунок 3" descr="https://algeomath.ru/wp-content/uploads/2020/10/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lgeomath.ru/wp-content/uploads/2020/10/3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513C" w:rsidRPr="00014152" w:rsidRDefault="0003513C" w:rsidP="000351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</w:rPr>
      </w:pPr>
      <w:r w:rsidRPr="00693EE9">
        <w:rPr>
          <w:rFonts w:ascii="Times New Roman" w:eastAsia="Times New Roman" w:hAnsi="Times New Roman" w:cs="Times New Roman"/>
          <w:color w:val="1F2047"/>
          <w:sz w:val="24"/>
          <w:szCs w:val="24"/>
        </w:rPr>
        <w:t>4.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Треугольники ABC и A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B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C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 подобны, причём сторонам AB и BC соответствуют стороны A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B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 и B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C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. Найдите неизвестные стороны этих треугольников, если BC = 22 см, AC = 14 см, B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C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 = 33 см, A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B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  <w:vertAlign w:val="subscript"/>
        </w:rPr>
        <w:t>1</w:t>
      </w:r>
      <w:r w:rsidRPr="00014152">
        <w:rPr>
          <w:rFonts w:ascii="Times New Roman" w:eastAsia="Times New Roman" w:hAnsi="Times New Roman" w:cs="Times New Roman"/>
          <w:color w:val="1F2047"/>
          <w:sz w:val="24"/>
          <w:szCs w:val="24"/>
        </w:rPr>
        <w:t> = 15 см.</w:t>
      </w:r>
    </w:p>
    <w:p w:rsidR="00597B28" w:rsidRPr="00597B28" w:rsidRDefault="00597B28" w:rsidP="0003513C">
      <w:pPr>
        <w:shd w:val="clear" w:color="auto" w:fill="FCFCFC"/>
        <w:spacing w:after="45" w:line="240" w:lineRule="auto"/>
        <w:textAlignment w:val="baseline"/>
        <w:rPr>
          <w:rFonts w:ascii="Times" w:eastAsia="Times New Roman" w:hAnsi="Times" w:cs="Times"/>
          <w:color w:val="581E1E"/>
          <w:sz w:val="27"/>
          <w:szCs w:val="27"/>
        </w:rPr>
      </w:pPr>
    </w:p>
    <w:sectPr w:rsidR="00597B28" w:rsidRPr="00597B28" w:rsidSect="00DD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A1ECA"/>
    <w:multiLevelType w:val="multilevel"/>
    <w:tmpl w:val="E5A46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3231D"/>
    <w:multiLevelType w:val="hybridMultilevel"/>
    <w:tmpl w:val="B50AA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D028D"/>
    <w:multiLevelType w:val="multilevel"/>
    <w:tmpl w:val="0FCE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F63F47"/>
    <w:multiLevelType w:val="hybridMultilevel"/>
    <w:tmpl w:val="B9D80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044E9"/>
    <w:multiLevelType w:val="hybridMultilevel"/>
    <w:tmpl w:val="5732A6A8"/>
    <w:lvl w:ilvl="0" w:tplc="0040E82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40658"/>
    <w:multiLevelType w:val="multilevel"/>
    <w:tmpl w:val="3AEAA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323196"/>
    <w:multiLevelType w:val="hybridMultilevel"/>
    <w:tmpl w:val="40D45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03384"/>
    <w:rsid w:val="0003513C"/>
    <w:rsid w:val="00103384"/>
    <w:rsid w:val="00222632"/>
    <w:rsid w:val="003634C0"/>
    <w:rsid w:val="0047525F"/>
    <w:rsid w:val="00597B28"/>
    <w:rsid w:val="00693EE9"/>
    <w:rsid w:val="006B1ADE"/>
    <w:rsid w:val="008C304A"/>
    <w:rsid w:val="00914495"/>
    <w:rsid w:val="0095110C"/>
    <w:rsid w:val="00963A89"/>
    <w:rsid w:val="00A12FCD"/>
    <w:rsid w:val="00A30DD6"/>
    <w:rsid w:val="00A7511E"/>
    <w:rsid w:val="00A774FA"/>
    <w:rsid w:val="00B23E21"/>
    <w:rsid w:val="00D82D37"/>
    <w:rsid w:val="00D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B57D"/>
  <w15:docId w15:val="{AB261918-ED69-46E3-9DFA-892705D3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E2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eftmargin">
    <w:name w:val="left_margin"/>
    <w:basedOn w:val="a"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B23E21"/>
    <w:pPr>
      <w:autoSpaceDE w:val="0"/>
      <w:autoSpaceDN w:val="0"/>
      <w:adjustRightInd w:val="0"/>
      <w:spacing w:after="0" w:line="240" w:lineRule="auto"/>
      <w:ind w:left="40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B23E2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597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11</cp:revision>
  <dcterms:created xsi:type="dcterms:W3CDTF">2023-08-15T07:53:00Z</dcterms:created>
  <dcterms:modified xsi:type="dcterms:W3CDTF">2023-09-27T16:51:00Z</dcterms:modified>
</cp:coreProperties>
</file>